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7E7E0" w14:textId="77777777" w:rsidR="008B2030" w:rsidRPr="00EC4B64" w:rsidRDefault="006C744D" w:rsidP="00EC4B64">
      <w:pPr>
        <w:pStyle w:val="Normal1"/>
        <w:jc w:val="center"/>
        <w:rPr>
          <w:rFonts w:ascii="Calibri" w:eastAsia="Calibri" w:hAnsi="Calibri" w:cs="Calibri"/>
          <w:sz w:val="28"/>
          <w:szCs w:val="28"/>
        </w:rPr>
      </w:pPr>
      <w:r>
        <w:rPr>
          <w:rFonts w:ascii="Calibri" w:eastAsia="Calibri" w:hAnsi="Calibri" w:cs="Calibri"/>
          <w:b/>
          <w:sz w:val="28"/>
          <w:szCs w:val="28"/>
        </w:rPr>
        <w:t>Development Intern - Prospect Research</w:t>
      </w:r>
    </w:p>
    <w:p w14:paraId="607758F2" w14:textId="77777777" w:rsidR="008B2030" w:rsidRDefault="008B2030">
      <w:pPr>
        <w:pStyle w:val="Normal1"/>
        <w:jc w:val="both"/>
        <w:rPr>
          <w:rFonts w:ascii="Calibri" w:eastAsia="Calibri" w:hAnsi="Calibri" w:cs="Calibri"/>
        </w:rPr>
      </w:pPr>
    </w:p>
    <w:p w14:paraId="5D9C38E5" w14:textId="77777777" w:rsidR="008B2030" w:rsidRPr="00EC4B64" w:rsidRDefault="006C744D">
      <w:pPr>
        <w:pStyle w:val="Normal1"/>
        <w:jc w:val="both"/>
        <w:rPr>
          <w:rFonts w:ascii="Calibri" w:eastAsia="Calibri" w:hAnsi="Calibri" w:cs="Calibri"/>
          <w:b/>
        </w:rPr>
      </w:pPr>
      <w:r w:rsidRPr="00EC4B64">
        <w:rPr>
          <w:rFonts w:ascii="Calibri" w:eastAsia="Calibri" w:hAnsi="Calibri" w:cs="Calibri"/>
          <w:b/>
        </w:rPr>
        <w:t>About Doctors of the World US</w:t>
      </w:r>
    </w:p>
    <w:p w14:paraId="4D3F8221" w14:textId="77777777" w:rsidR="008B2030" w:rsidRDefault="006C744D">
      <w:pPr>
        <w:pStyle w:val="Normal1"/>
        <w:jc w:val="both"/>
        <w:rPr>
          <w:rFonts w:ascii="Calibri" w:eastAsia="Calibri" w:hAnsi="Calibri" w:cs="Calibri"/>
        </w:rPr>
      </w:pPr>
      <w:r>
        <w:rPr>
          <w:rFonts w:ascii="Calibri" w:eastAsia="Calibri" w:hAnsi="Calibri" w:cs="Calibri"/>
        </w:rPr>
        <w:t xml:space="preserve"> </w:t>
      </w:r>
    </w:p>
    <w:p w14:paraId="18701D22" w14:textId="77777777" w:rsidR="008B2030" w:rsidRDefault="006C744D">
      <w:pPr>
        <w:pStyle w:val="Normal1"/>
        <w:jc w:val="both"/>
        <w:rPr>
          <w:rFonts w:ascii="Calibri" w:eastAsia="Calibri" w:hAnsi="Calibri" w:cs="Calibri"/>
        </w:rPr>
      </w:pPr>
      <w:r>
        <w:rPr>
          <w:rFonts w:ascii="Calibri" w:eastAsia="Calibri" w:hAnsi="Calibri" w:cs="Calibri"/>
        </w:rPr>
        <w:t xml:space="preserve">Doctors of the World is the US arm of the global humanitarian organization Médecins du Monde (MDM), which operates more than 400 programs in over 80 countries worldwide. We provide medical care to millions of vulnerable and disadvantaged people, who are often living in the most challenging and dangerous of situations. We believe that healthcare is a fundamental human right and, as part of our work, we bear witness to the underlying conditions that create barriers to the care that each person deserves. </w:t>
      </w:r>
    </w:p>
    <w:p w14:paraId="201A5F78" w14:textId="77777777" w:rsidR="008B2030" w:rsidRDefault="006C744D">
      <w:pPr>
        <w:pStyle w:val="Normal1"/>
        <w:jc w:val="both"/>
        <w:rPr>
          <w:rFonts w:ascii="Calibri" w:eastAsia="Calibri" w:hAnsi="Calibri" w:cs="Calibri"/>
        </w:rPr>
      </w:pPr>
      <w:r>
        <w:rPr>
          <w:rFonts w:ascii="Calibri" w:eastAsia="Calibri" w:hAnsi="Calibri" w:cs="Calibri"/>
        </w:rPr>
        <w:t xml:space="preserve"> </w:t>
      </w:r>
    </w:p>
    <w:p w14:paraId="2ECD4853" w14:textId="77777777" w:rsidR="008B2030" w:rsidRPr="00EC4B64" w:rsidRDefault="006C744D">
      <w:pPr>
        <w:pStyle w:val="Normal1"/>
        <w:jc w:val="both"/>
        <w:rPr>
          <w:rFonts w:ascii="Calibri" w:eastAsia="Calibri" w:hAnsi="Calibri" w:cs="Calibri"/>
          <w:b/>
        </w:rPr>
      </w:pPr>
      <w:r w:rsidRPr="00EC4B64">
        <w:rPr>
          <w:rFonts w:ascii="Calibri" w:eastAsia="Calibri" w:hAnsi="Calibri" w:cs="Calibri"/>
          <w:b/>
        </w:rPr>
        <w:t>Development Intern - Job Description</w:t>
      </w:r>
    </w:p>
    <w:p w14:paraId="145C67CE" w14:textId="77777777" w:rsidR="008B2030" w:rsidRDefault="006C744D">
      <w:pPr>
        <w:pStyle w:val="Normal1"/>
        <w:jc w:val="both"/>
        <w:rPr>
          <w:rFonts w:ascii="Calibri" w:eastAsia="Calibri" w:hAnsi="Calibri" w:cs="Calibri"/>
        </w:rPr>
      </w:pPr>
      <w:r>
        <w:rPr>
          <w:rFonts w:ascii="Calibri" w:eastAsia="Calibri" w:hAnsi="Calibri" w:cs="Calibri"/>
        </w:rPr>
        <w:t xml:space="preserve"> </w:t>
      </w:r>
    </w:p>
    <w:p w14:paraId="38070089" w14:textId="77777777" w:rsidR="008B2030" w:rsidRDefault="006C744D">
      <w:pPr>
        <w:pStyle w:val="Normal1"/>
        <w:jc w:val="both"/>
        <w:rPr>
          <w:rFonts w:ascii="Calibri" w:eastAsia="Calibri" w:hAnsi="Calibri" w:cs="Calibri"/>
        </w:rPr>
      </w:pPr>
      <w:r>
        <w:rPr>
          <w:rFonts w:ascii="Calibri" w:eastAsia="Calibri" w:hAnsi="Calibri" w:cs="Calibri"/>
        </w:rPr>
        <w:t>We are seeking a current college student, current graduate student, or recent college graduate who is interested in serving as an intern, providing a wide range of research and prospection support to MDM’s development effort for the end of year. In return, MDM will provide an opportunity for the intern to gain experience in and familiarity with areas such as fundraising, philanthropy, international development, humanitarian issues, and the day-to-day operations of a small and growing start-up nonprofit organization with a global reach. The Development Intern will report to the Senior Development Officer.</w:t>
      </w:r>
    </w:p>
    <w:p w14:paraId="7FAC522B" w14:textId="77777777" w:rsidR="008B2030" w:rsidRDefault="006C744D">
      <w:pPr>
        <w:pStyle w:val="Normal1"/>
        <w:jc w:val="both"/>
        <w:rPr>
          <w:rFonts w:ascii="Calibri" w:eastAsia="Calibri" w:hAnsi="Calibri" w:cs="Calibri"/>
        </w:rPr>
      </w:pPr>
      <w:r>
        <w:rPr>
          <w:rFonts w:ascii="Calibri" w:eastAsia="Calibri" w:hAnsi="Calibri" w:cs="Calibri"/>
        </w:rPr>
        <w:t xml:space="preserve"> </w:t>
      </w:r>
    </w:p>
    <w:p w14:paraId="10D949FD" w14:textId="77777777" w:rsidR="008B2030" w:rsidRPr="00EC4B64" w:rsidRDefault="006C744D">
      <w:pPr>
        <w:pStyle w:val="Normal1"/>
        <w:jc w:val="both"/>
        <w:rPr>
          <w:rFonts w:ascii="Calibri" w:eastAsia="Calibri" w:hAnsi="Calibri" w:cs="Calibri"/>
          <w:b/>
        </w:rPr>
      </w:pPr>
      <w:r w:rsidRPr="00EC4B64">
        <w:rPr>
          <w:rFonts w:ascii="Calibri" w:eastAsia="Calibri" w:hAnsi="Calibri" w:cs="Calibri"/>
          <w:b/>
        </w:rPr>
        <w:t>Specific Responsibilities</w:t>
      </w:r>
    </w:p>
    <w:p w14:paraId="7AF826E1" w14:textId="77777777" w:rsidR="008B2030" w:rsidRDefault="006C744D">
      <w:pPr>
        <w:pStyle w:val="Normal1"/>
        <w:jc w:val="both"/>
        <w:rPr>
          <w:rFonts w:ascii="Calibri" w:eastAsia="Calibri" w:hAnsi="Calibri" w:cs="Calibri"/>
        </w:rPr>
      </w:pPr>
      <w:r>
        <w:rPr>
          <w:rFonts w:ascii="Calibri" w:eastAsia="Calibri" w:hAnsi="Calibri" w:cs="Calibri"/>
        </w:rPr>
        <w:t xml:space="preserve"> </w:t>
      </w:r>
    </w:p>
    <w:p w14:paraId="1CF879E1" w14:textId="77777777" w:rsidR="008B2030" w:rsidRDefault="006C744D">
      <w:pPr>
        <w:pStyle w:val="Normal1"/>
        <w:jc w:val="both"/>
        <w:rPr>
          <w:rFonts w:ascii="Calibri" w:eastAsia="Calibri" w:hAnsi="Calibri" w:cs="Calibri"/>
        </w:rPr>
      </w:pPr>
      <w:r>
        <w:rPr>
          <w:rFonts w:ascii="Calibri" w:eastAsia="Calibri" w:hAnsi="Calibri" w:cs="Calibri"/>
        </w:rPr>
        <w:t>Responsibilities include, but are not limited to, the following:</w:t>
      </w:r>
    </w:p>
    <w:p w14:paraId="03687533" w14:textId="77777777" w:rsidR="008B2030" w:rsidRDefault="006C744D">
      <w:pPr>
        <w:pStyle w:val="Normal1"/>
        <w:jc w:val="both"/>
        <w:rPr>
          <w:rFonts w:ascii="Calibri" w:eastAsia="Calibri" w:hAnsi="Calibri" w:cs="Calibri"/>
        </w:rPr>
      </w:pPr>
      <w:r>
        <w:rPr>
          <w:rFonts w:ascii="Calibri" w:eastAsia="Calibri" w:hAnsi="Calibri" w:cs="Calibri"/>
        </w:rPr>
        <w:t>• Conduct research on potential donors, strategic partners, markets and industries.</w:t>
      </w:r>
    </w:p>
    <w:p w14:paraId="5964CB71" w14:textId="77777777" w:rsidR="008B2030" w:rsidRDefault="006C744D">
      <w:pPr>
        <w:pStyle w:val="Normal1"/>
        <w:jc w:val="both"/>
        <w:rPr>
          <w:rFonts w:ascii="Calibri" w:eastAsia="Calibri" w:hAnsi="Calibri" w:cs="Calibri"/>
        </w:rPr>
      </w:pPr>
      <w:r>
        <w:rPr>
          <w:rFonts w:ascii="Calibri" w:eastAsia="Calibri" w:hAnsi="Calibri" w:cs="Calibri"/>
        </w:rPr>
        <w:t>• Draft correspondence, reports, proposals and donor appeals.</w:t>
      </w:r>
    </w:p>
    <w:p w14:paraId="0ADD8472" w14:textId="77777777" w:rsidR="008B2030" w:rsidRDefault="006C744D">
      <w:pPr>
        <w:pStyle w:val="Normal1"/>
        <w:jc w:val="both"/>
        <w:rPr>
          <w:rFonts w:ascii="Calibri" w:eastAsia="Calibri" w:hAnsi="Calibri" w:cs="Calibri"/>
        </w:rPr>
      </w:pPr>
      <w:r>
        <w:rPr>
          <w:rFonts w:ascii="Calibri" w:eastAsia="Calibri" w:hAnsi="Calibri" w:cs="Calibri"/>
        </w:rPr>
        <w:t>• Assist the development team in planning small cultivation events and other activities.</w:t>
      </w:r>
    </w:p>
    <w:p w14:paraId="6F2ECD72" w14:textId="77777777" w:rsidR="008B2030" w:rsidRDefault="006C744D">
      <w:pPr>
        <w:pStyle w:val="Normal1"/>
        <w:jc w:val="both"/>
        <w:rPr>
          <w:rFonts w:ascii="Calibri" w:eastAsia="Calibri" w:hAnsi="Calibri" w:cs="Calibri"/>
        </w:rPr>
      </w:pPr>
      <w:r>
        <w:rPr>
          <w:rFonts w:ascii="Calibri" w:eastAsia="Calibri" w:hAnsi="Calibri" w:cs="Calibri"/>
        </w:rPr>
        <w:t>• Attend department and team meetings.</w:t>
      </w:r>
    </w:p>
    <w:p w14:paraId="718C8BEB" w14:textId="77777777" w:rsidR="008B2030" w:rsidRDefault="006C744D">
      <w:pPr>
        <w:pStyle w:val="Normal1"/>
        <w:jc w:val="both"/>
        <w:rPr>
          <w:rFonts w:ascii="Calibri" w:eastAsia="Calibri" w:hAnsi="Calibri" w:cs="Calibri"/>
        </w:rPr>
      </w:pPr>
      <w:r>
        <w:rPr>
          <w:rFonts w:ascii="Calibri" w:eastAsia="Calibri" w:hAnsi="Calibri" w:cs="Calibri"/>
        </w:rPr>
        <w:t xml:space="preserve"> </w:t>
      </w:r>
    </w:p>
    <w:p w14:paraId="37E099CD" w14:textId="77777777" w:rsidR="008B2030" w:rsidRPr="00EC4B64" w:rsidRDefault="006C744D">
      <w:pPr>
        <w:pStyle w:val="Normal1"/>
        <w:jc w:val="both"/>
        <w:rPr>
          <w:rFonts w:ascii="Calibri" w:eastAsia="Calibri" w:hAnsi="Calibri" w:cs="Calibri"/>
          <w:b/>
        </w:rPr>
      </w:pPr>
      <w:r w:rsidRPr="00EC4B64">
        <w:rPr>
          <w:rFonts w:ascii="Calibri" w:eastAsia="Calibri" w:hAnsi="Calibri" w:cs="Calibri"/>
          <w:b/>
        </w:rPr>
        <w:t>Qualifications</w:t>
      </w:r>
    </w:p>
    <w:p w14:paraId="3E7928D0" w14:textId="77777777" w:rsidR="008B2030" w:rsidRDefault="006C744D">
      <w:pPr>
        <w:pStyle w:val="Normal1"/>
        <w:jc w:val="both"/>
        <w:rPr>
          <w:rFonts w:ascii="Calibri" w:eastAsia="Calibri" w:hAnsi="Calibri" w:cs="Calibri"/>
        </w:rPr>
      </w:pPr>
      <w:r>
        <w:rPr>
          <w:rFonts w:ascii="Calibri" w:eastAsia="Calibri" w:hAnsi="Calibri" w:cs="Calibri"/>
        </w:rPr>
        <w:t xml:space="preserve"> </w:t>
      </w:r>
    </w:p>
    <w:p w14:paraId="491F7726" w14:textId="77777777" w:rsidR="008B2030" w:rsidRDefault="006C744D">
      <w:pPr>
        <w:pStyle w:val="Normal1"/>
        <w:jc w:val="both"/>
        <w:rPr>
          <w:rFonts w:ascii="Calibri" w:eastAsia="Calibri" w:hAnsi="Calibri" w:cs="Calibri"/>
        </w:rPr>
      </w:pPr>
      <w:r>
        <w:rPr>
          <w:rFonts w:ascii="Calibri" w:eastAsia="Calibri" w:hAnsi="Calibri" w:cs="Calibri"/>
        </w:rPr>
        <w:t>• Strong writing and research abilities, desire to learn more about fundraising and philanthropy.</w:t>
      </w:r>
    </w:p>
    <w:p w14:paraId="572AC080" w14:textId="77777777" w:rsidR="008B2030" w:rsidRDefault="006C744D">
      <w:pPr>
        <w:pStyle w:val="Normal1"/>
        <w:jc w:val="both"/>
        <w:rPr>
          <w:rFonts w:ascii="Calibri" w:eastAsia="Calibri" w:hAnsi="Calibri" w:cs="Calibri"/>
        </w:rPr>
      </w:pPr>
      <w:r>
        <w:rPr>
          <w:rFonts w:ascii="Calibri" w:eastAsia="Calibri" w:hAnsi="Calibri" w:cs="Calibri"/>
        </w:rPr>
        <w:t>• Proficiency with Microsoft Office applications, experience with databases is a plus.</w:t>
      </w:r>
    </w:p>
    <w:p w14:paraId="1E27C438" w14:textId="77777777" w:rsidR="008B2030" w:rsidRDefault="006C744D">
      <w:pPr>
        <w:pStyle w:val="Normal1"/>
        <w:jc w:val="both"/>
        <w:rPr>
          <w:rFonts w:ascii="Calibri" w:eastAsia="Calibri" w:hAnsi="Calibri" w:cs="Calibri"/>
        </w:rPr>
      </w:pPr>
      <w:r>
        <w:rPr>
          <w:rFonts w:ascii="Calibri" w:eastAsia="Calibri" w:hAnsi="Calibri" w:cs="Calibri"/>
        </w:rPr>
        <w:t>• Excellent interpersonal skills, attention to detail and unimpeachable ethical standards/personal integrity.</w:t>
      </w:r>
    </w:p>
    <w:p w14:paraId="769F6A63" w14:textId="77777777" w:rsidR="008B2030" w:rsidRDefault="006C744D">
      <w:pPr>
        <w:pStyle w:val="Normal1"/>
        <w:jc w:val="both"/>
        <w:rPr>
          <w:rFonts w:ascii="Calibri" w:eastAsia="Calibri" w:hAnsi="Calibri" w:cs="Calibri"/>
          <w:i/>
        </w:rPr>
      </w:pPr>
      <w:r>
        <w:rPr>
          <w:rFonts w:ascii="Calibri" w:eastAsia="Calibri" w:hAnsi="Calibri" w:cs="Calibri"/>
          <w:i/>
        </w:rPr>
        <w:t xml:space="preserve"> </w:t>
      </w:r>
    </w:p>
    <w:p w14:paraId="5CC15432" w14:textId="77777777" w:rsidR="008B2030" w:rsidRPr="00EC4B64" w:rsidRDefault="006C744D">
      <w:pPr>
        <w:pStyle w:val="Normal1"/>
        <w:jc w:val="both"/>
        <w:rPr>
          <w:rFonts w:ascii="Calibri" w:eastAsia="Calibri" w:hAnsi="Calibri" w:cs="Calibri"/>
          <w:b/>
        </w:rPr>
      </w:pPr>
      <w:r w:rsidRPr="00EC4B64">
        <w:rPr>
          <w:rFonts w:ascii="Calibri" w:eastAsia="Calibri" w:hAnsi="Calibri" w:cs="Calibri"/>
          <w:b/>
        </w:rPr>
        <w:t>Hours, Start Date and Duration</w:t>
      </w:r>
    </w:p>
    <w:p w14:paraId="7FC7E24B" w14:textId="77777777" w:rsidR="008B2030" w:rsidRDefault="006C744D">
      <w:pPr>
        <w:pStyle w:val="Normal1"/>
        <w:jc w:val="both"/>
        <w:rPr>
          <w:rFonts w:ascii="Calibri" w:eastAsia="Calibri" w:hAnsi="Calibri" w:cs="Calibri"/>
        </w:rPr>
      </w:pPr>
      <w:r>
        <w:rPr>
          <w:rFonts w:ascii="Calibri" w:eastAsia="Calibri" w:hAnsi="Calibri" w:cs="Calibri"/>
        </w:rPr>
        <w:t xml:space="preserve"> </w:t>
      </w:r>
    </w:p>
    <w:p w14:paraId="3241592C" w14:textId="3E8391F3" w:rsidR="008B2030" w:rsidRDefault="006C744D">
      <w:pPr>
        <w:pStyle w:val="Normal1"/>
        <w:jc w:val="both"/>
        <w:rPr>
          <w:rFonts w:ascii="Calibri" w:eastAsia="Calibri" w:hAnsi="Calibri" w:cs="Calibri"/>
        </w:rPr>
      </w:pPr>
      <w:r>
        <w:rPr>
          <w:rFonts w:ascii="Calibri" w:eastAsia="Calibri" w:hAnsi="Calibri" w:cs="Calibri"/>
        </w:rPr>
        <w:t>Flexible within business hours (9:00 am to 5:00 pm). A firm commitment of 20 to 40 hours per week is required. The internship will start at a mutually agreed upon date and may continue through the 2018 academic year, depending on mutual interest and satisfactory performance. A small stipend will be provided.</w:t>
      </w:r>
      <w:r w:rsidR="004F17E3">
        <w:rPr>
          <w:rFonts w:ascii="Calibri" w:eastAsia="Calibri" w:hAnsi="Calibri" w:cs="Calibri"/>
        </w:rPr>
        <w:t xml:space="preserve"> </w:t>
      </w:r>
    </w:p>
    <w:p w14:paraId="6B8E6D05" w14:textId="3DDAE229" w:rsidR="004F17E3" w:rsidRPr="004F17E3" w:rsidRDefault="004F17E3" w:rsidP="004F17E3">
      <w:pPr>
        <w:rPr>
          <w:rFonts w:asciiTheme="majorHAnsi" w:hAnsiTheme="majorHAnsi"/>
          <w:b/>
        </w:rPr>
      </w:pPr>
      <w:r w:rsidRPr="004F17E3">
        <w:rPr>
          <w:rFonts w:asciiTheme="majorHAnsi" w:hAnsiTheme="majorHAnsi"/>
          <w:b/>
        </w:rPr>
        <w:lastRenderedPageBreak/>
        <w:t>To Apply</w:t>
      </w:r>
    </w:p>
    <w:p w14:paraId="52A2F0CE" w14:textId="5ECF3C1D" w:rsidR="004F17E3" w:rsidRDefault="004F17E3" w:rsidP="004F17E3">
      <w:pPr>
        <w:rPr>
          <w:rFonts w:asciiTheme="majorHAnsi" w:hAnsiTheme="majorHAnsi"/>
        </w:rPr>
      </w:pPr>
      <w:r>
        <w:rPr>
          <w:rFonts w:asciiTheme="majorHAnsi" w:hAnsiTheme="majorHAnsi"/>
        </w:rPr>
        <w:t xml:space="preserve">Please send a resume and cover letter to </w:t>
      </w:r>
      <w:hyperlink r:id="rId6" w:history="1">
        <w:r w:rsidRPr="00CD7649">
          <w:rPr>
            <w:rStyle w:val="Hyperlink"/>
            <w:rFonts w:asciiTheme="majorHAnsi" w:hAnsiTheme="majorHAnsi"/>
          </w:rPr>
          <w:t>jobs@doctorsoftheworld.org</w:t>
        </w:r>
      </w:hyperlink>
      <w:r>
        <w:rPr>
          <w:rFonts w:asciiTheme="majorHAnsi" w:hAnsiTheme="majorHAnsi"/>
        </w:rPr>
        <w:t>, with “</w:t>
      </w:r>
      <w:r>
        <w:rPr>
          <w:rFonts w:asciiTheme="majorHAnsi" w:hAnsiTheme="majorHAnsi"/>
        </w:rPr>
        <w:t>Development Intern</w:t>
      </w:r>
      <w:r>
        <w:rPr>
          <w:rFonts w:asciiTheme="majorHAnsi" w:hAnsiTheme="majorHAnsi"/>
        </w:rPr>
        <w:t>” in the subject line.</w:t>
      </w:r>
    </w:p>
    <w:p w14:paraId="34126B0C" w14:textId="4F421FB7" w:rsidR="004F17E3" w:rsidRDefault="004F17E3" w:rsidP="004F17E3">
      <w:pPr>
        <w:rPr>
          <w:rFonts w:asciiTheme="majorHAnsi" w:hAnsiTheme="majorHAnsi"/>
        </w:rPr>
      </w:pPr>
      <w:r>
        <w:rPr>
          <w:rFonts w:asciiTheme="majorHAnsi" w:hAnsiTheme="majorHAnsi"/>
        </w:rPr>
        <w:t>No phone calls please.</w:t>
      </w:r>
      <w:bookmarkStart w:id="0" w:name="_GoBack"/>
      <w:bookmarkEnd w:id="0"/>
    </w:p>
    <w:p w14:paraId="41A17B88" w14:textId="77777777" w:rsidR="004F17E3" w:rsidRPr="001435A3" w:rsidRDefault="004F17E3" w:rsidP="004F17E3">
      <w:pPr>
        <w:rPr>
          <w:rFonts w:asciiTheme="majorHAnsi" w:hAnsiTheme="majorHAnsi"/>
        </w:rPr>
      </w:pPr>
      <w:r>
        <w:rPr>
          <w:rFonts w:asciiTheme="majorHAnsi" w:hAnsiTheme="majorHAnsi"/>
        </w:rPr>
        <w:t>Doctors of the World is an Equal Opportunity Employer.</w:t>
      </w:r>
    </w:p>
    <w:p w14:paraId="5882F2EA" w14:textId="77777777" w:rsidR="004F17E3" w:rsidRDefault="004F17E3">
      <w:pPr>
        <w:pStyle w:val="Normal1"/>
        <w:jc w:val="both"/>
        <w:rPr>
          <w:rFonts w:ascii="Calibri" w:eastAsia="Calibri" w:hAnsi="Calibri" w:cs="Calibri"/>
        </w:rPr>
      </w:pPr>
    </w:p>
    <w:sectPr w:rsidR="004F17E3" w:rsidSect="00EC4B64">
      <w:headerReference w:type="default" r:id="rId7"/>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5518F" w14:textId="77777777" w:rsidR="004422E4" w:rsidRDefault="004422E4">
      <w:pPr>
        <w:spacing w:line="240" w:lineRule="auto"/>
      </w:pPr>
      <w:r>
        <w:separator/>
      </w:r>
    </w:p>
  </w:endnote>
  <w:endnote w:type="continuationSeparator" w:id="0">
    <w:p w14:paraId="2C0503E8" w14:textId="77777777" w:rsidR="004422E4" w:rsidRDefault="00442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94210" w14:textId="77777777" w:rsidR="004422E4" w:rsidRDefault="004422E4">
      <w:pPr>
        <w:spacing w:line="240" w:lineRule="auto"/>
      </w:pPr>
      <w:r>
        <w:separator/>
      </w:r>
    </w:p>
  </w:footnote>
  <w:footnote w:type="continuationSeparator" w:id="0">
    <w:p w14:paraId="7B92F91B" w14:textId="77777777" w:rsidR="004422E4" w:rsidRDefault="004422E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D82EF" w14:textId="77777777" w:rsidR="008B2030" w:rsidRDefault="006C744D">
    <w:pPr>
      <w:pStyle w:val="Normal1"/>
      <w:spacing w:line="342" w:lineRule="auto"/>
    </w:pPr>
    <w:r>
      <w:rPr>
        <w:rFonts w:ascii="Calibri" w:eastAsia="Calibri" w:hAnsi="Calibri" w:cs="Calibri"/>
        <w:noProof/>
        <w:lang w:val="en-US"/>
      </w:rPr>
      <w:drawing>
        <wp:inline distT="114300" distB="114300" distL="114300" distR="114300" wp14:anchorId="3E4DB0B8" wp14:editId="458169DF">
          <wp:extent cx="5763260" cy="977900"/>
          <wp:effectExtent l="0" t="0" r="0" b="0"/>
          <wp:docPr id="1" name="image2.png" descr="C:\Users\Melisa\Desktop\header2.png"/>
          <wp:cNvGraphicFramePr/>
          <a:graphic xmlns:a="http://schemas.openxmlformats.org/drawingml/2006/main">
            <a:graphicData uri="http://schemas.openxmlformats.org/drawingml/2006/picture">
              <pic:pic xmlns:pic="http://schemas.openxmlformats.org/drawingml/2006/picture">
                <pic:nvPicPr>
                  <pic:cNvPr id="0" name="image2.png" descr="C:\Users\Melisa\Desktop\header2.png"/>
                  <pic:cNvPicPr preferRelativeResize="0"/>
                </pic:nvPicPr>
                <pic:blipFill>
                  <a:blip r:embed="rId1"/>
                  <a:srcRect/>
                  <a:stretch>
                    <a:fillRect/>
                  </a:stretch>
                </pic:blipFill>
                <pic:spPr>
                  <a:xfrm>
                    <a:off x="0" y="0"/>
                    <a:ext cx="5763260" cy="977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2030"/>
    <w:rsid w:val="004422E4"/>
    <w:rsid w:val="004F17E3"/>
    <w:rsid w:val="006C744D"/>
    <w:rsid w:val="007352A5"/>
    <w:rsid w:val="008B2030"/>
    <w:rsid w:val="00EC4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D5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Pr>
    <w:rPr>
      <w:rFonts w:ascii="Trebuchet MS" w:eastAsia="Trebuchet MS" w:hAnsi="Trebuchet MS" w:cs="Trebuchet MS"/>
      <w:sz w:val="42"/>
      <w:szCs w:val="42"/>
    </w:rPr>
  </w:style>
  <w:style w:type="paragraph" w:styleId="Subtitle">
    <w:name w:val="Subtitle"/>
    <w:basedOn w:val="Normal1"/>
    <w:next w:val="Normal1"/>
    <w:pPr>
      <w:keepNext/>
      <w:keepLines/>
      <w:spacing w:after="200"/>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EC4B6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4B64"/>
    <w:rPr>
      <w:rFonts w:ascii="Lucida Grande" w:hAnsi="Lucida Grande"/>
      <w:sz w:val="18"/>
      <w:szCs w:val="18"/>
    </w:rPr>
  </w:style>
  <w:style w:type="paragraph" w:styleId="Header">
    <w:name w:val="header"/>
    <w:basedOn w:val="Normal"/>
    <w:link w:val="HeaderChar"/>
    <w:uiPriority w:val="99"/>
    <w:unhideWhenUsed/>
    <w:rsid w:val="00EC4B64"/>
    <w:pPr>
      <w:tabs>
        <w:tab w:val="center" w:pos="4320"/>
        <w:tab w:val="right" w:pos="8640"/>
      </w:tabs>
      <w:spacing w:line="240" w:lineRule="auto"/>
    </w:pPr>
  </w:style>
  <w:style w:type="character" w:customStyle="1" w:styleId="HeaderChar">
    <w:name w:val="Header Char"/>
    <w:basedOn w:val="DefaultParagraphFont"/>
    <w:link w:val="Header"/>
    <w:uiPriority w:val="99"/>
    <w:rsid w:val="00EC4B64"/>
  </w:style>
  <w:style w:type="paragraph" w:styleId="Footer">
    <w:name w:val="footer"/>
    <w:basedOn w:val="Normal"/>
    <w:link w:val="FooterChar"/>
    <w:uiPriority w:val="99"/>
    <w:unhideWhenUsed/>
    <w:rsid w:val="00EC4B64"/>
    <w:pPr>
      <w:tabs>
        <w:tab w:val="center" w:pos="4320"/>
        <w:tab w:val="right" w:pos="8640"/>
      </w:tabs>
      <w:spacing w:line="240" w:lineRule="auto"/>
    </w:pPr>
  </w:style>
  <w:style w:type="character" w:customStyle="1" w:styleId="FooterChar">
    <w:name w:val="Footer Char"/>
    <w:basedOn w:val="DefaultParagraphFont"/>
    <w:link w:val="Footer"/>
    <w:uiPriority w:val="99"/>
    <w:rsid w:val="00EC4B64"/>
  </w:style>
  <w:style w:type="character" w:styleId="Hyperlink">
    <w:name w:val="Hyperlink"/>
    <w:basedOn w:val="DefaultParagraphFont"/>
    <w:uiPriority w:val="99"/>
    <w:unhideWhenUsed/>
    <w:rsid w:val="004F1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obs@doctorsoftheworld.org"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2142</Characters>
  <Application>Microsoft Macintosh Word</Application>
  <DocSecurity>0</DocSecurity>
  <Lines>17</Lines>
  <Paragraphs>5</Paragraphs>
  <ScaleCrop>false</ScaleCrop>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2017-10-25T18:07:00Z</dcterms:created>
  <dcterms:modified xsi:type="dcterms:W3CDTF">2017-10-25T18:07:00Z</dcterms:modified>
</cp:coreProperties>
</file>